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325"/>
        <w:gridCol w:w="142"/>
        <w:gridCol w:w="3853"/>
        <w:gridCol w:w="825"/>
        <w:gridCol w:w="708"/>
        <w:gridCol w:w="851"/>
        <w:gridCol w:w="2160"/>
        <w:gridCol w:w="14"/>
      </w:tblGrid>
      <w:tr w:rsidR="00406CEC" w:rsidRPr="00332F1B" w:rsidTr="007D349E">
        <w:trPr>
          <w:cantSplit/>
          <w:trHeight w:val="889"/>
          <w:jc w:val="center"/>
        </w:trPr>
        <w:tc>
          <w:tcPr>
            <w:tcW w:w="10391" w:type="dxa"/>
            <w:gridSpan w:val="9"/>
            <w:vAlign w:val="center"/>
          </w:tcPr>
          <w:p w:rsidR="00406CEC" w:rsidRPr="00332F1B" w:rsidRDefault="00406CEC" w:rsidP="004A1431">
            <w:pPr>
              <w:spacing w:line="440" w:lineRule="exact"/>
              <w:jc w:val="center"/>
              <w:rPr>
                <w:rFonts w:ascii="標楷體" w:eastAsia="標楷體"/>
                <w:b/>
                <w:bCs/>
                <w:color w:val="000000" w:themeColor="text1"/>
                <w:sz w:val="40"/>
              </w:rPr>
            </w:pPr>
            <w:bookmarkStart w:id="0" w:name="_Hlk181374746"/>
            <w:bookmarkStart w:id="1" w:name="_GoBack"/>
            <w:r w:rsidRPr="00332F1B">
              <w:rPr>
                <w:color w:val="000000" w:themeColor="text1"/>
              </w:rPr>
              <w:br w:type="page"/>
            </w:r>
            <w:r w:rsidR="00AB7E8E">
              <w:rPr>
                <w:rFonts w:ascii="標楷體" w:eastAsia="標楷體" w:hint="eastAsia"/>
                <w:b/>
                <w:bCs/>
                <w:color w:val="000000" w:themeColor="text1"/>
                <w:sz w:val="40"/>
              </w:rPr>
              <w:t>國立東華大學榮</w:t>
            </w:r>
            <w:r w:rsidRPr="00332F1B">
              <w:rPr>
                <w:rFonts w:ascii="標楷體" w:eastAsia="標楷體" w:hint="eastAsia"/>
                <w:b/>
                <w:bCs/>
                <w:color w:val="000000" w:themeColor="text1"/>
                <w:sz w:val="40"/>
              </w:rPr>
              <w:t>譽校友推薦表</w:t>
            </w:r>
          </w:p>
          <w:p w:rsidR="00406CEC" w:rsidRPr="00E12BEE" w:rsidRDefault="00406CEC" w:rsidP="007D349E">
            <w:pPr>
              <w:spacing w:line="240" w:lineRule="exact"/>
              <w:jc w:val="righ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32"/>
              </w:rPr>
              <w:t xml:space="preserve">                                            </w:t>
            </w:r>
            <w:r w:rsidRPr="00E12BEE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 xml:space="preserve"> 年    月    日</w:t>
            </w:r>
          </w:p>
        </w:tc>
      </w:tr>
      <w:tr w:rsidR="00406CEC" w:rsidRPr="00332F1B" w:rsidTr="00E12BEE">
        <w:trPr>
          <w:cantSplit/>
          <w:trHeight w:val="506"/>
          <w:jc w:val="center"/>
        </w:trPr>
        <w:tc>
          <w:tcPr>
            <w:tcW w:w="513" w:type="dxa"/>
            <w:vMerge w:val="restart"/>
            <w:vAlign w:val="center"/>
          </w:tcPr>
          <w:p w:rsidR="00406CEC" w:rsidRPr="00C9620B" w:rsidRDefault="00E12BEE" w:rsidP="004A143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C9620B">
              <w:rPr>
                <w:rFonts w:ascii="標楷體" w:eastAsia="標楷體" w:hint="eastAsia"/>
                <w:color w:val="000000" w:themeColor="text1"/>
                <w:sz w:val="28"/>
              </w:rPr>
              <w:t>候選</w:t>
            </w:r>
            <w:r w:rsidR="00406CEC" w:rsidRPr="00C9620B">
              <w:rPr>
                <w:rFonts w:ascii="標楷體" w:eastAsia="標楷體" w:hint="eastAsia"/>
                <w:color w:val="000000" w:themeColor="text1"/>
                <w:sz w:val="28"/>
              </w:rPr>
              <w:t>人基本資料</w:t>
            </w:r>
          </w:p>
        </w:tc>
        <w:tc>
          <w:tcPr>
            <w:tcW w:w="1325" w:type="dxa"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28"/>
              </w:rPr>
              <w:t>姓    名</w:t>
            </w:r>
          </w:p>
        </w:tc>
        <w:tc>
          <w:tcPr>
            <w:tcW w:w="3995" w:type="dxa"/>
            <w:gridSpan w:val="2"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28"/>
              </w:rPr>
              <w:t>出生年月日</w:t>
            </w:r>
          </w:p>
        </w:tc>
        <w:tc>
          <w:tcPr>
            <w:tcW w:w="3025" w:type="dxa"/>
            <w:gridSpan w:val="3"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ind w:leftChars="-11" w:left="2" w:hangingChars="10" w:hanging="28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28"/>
              </w:rPr>
              <w:t>民國   年   月   日</w:t>
            </w:r>
          </w:p>
        </w:tc>
      </w:tr>
      <w:tr w:rsidR="00406CEC" w:rsidRPr="00332F1B" w:rsidTr="00E12BEE">
        <w:trPr>
          <w:cantSplit/>
          <w:trHeight w:val="556"/>
          <w:jc w:val="center"/>
        </w:trPr>
        <w:tc>
          <w:tcPr>
            <w:tcW w:w="513" w:type="dxa"/>
            <w:vMerge/>
            <w:vAlign w:val="center"/>
          </w:tcPr>
          <w:p w:rsidR="00406CEC" w:rsidRPr="00C9620B" w:rsidRDefault="00406CEC" w:rsidP="004A143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325" w:type="dxa"/>
            <w:vAlign w:val="center"/>
          </w:tcPr>
          <w:p w:rsidR="00406CEC" w:rsidRPr="00E12BEE" w:rsidRDefault="00406CEC" w:rsidP="00E12BE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BEE">
              <w:rPr>
                <w:rFonts w:eastAsia="標楷體"/>
                <w:color w:val="000000" w:themeColor="text1"/>
                <w:sz w:val="28"/>
                <w:szCs w:val="28"/>
              </w:rPr>
              <w:t>畢業校院</w:t>
            </w:r>
          </w:p>
        </w:tc>
        <w:tc>
          <w:tcPr>
            <w:tcW w:w="5528" w:type="dxa"/>
            <w:gridSpan w:val="4"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406CEC" w:rsidRPr="004C35BD" w:rsidRDefault="00406CEC" w:rsidP="00E12BEE">
            <w:pPr>
              <w:snapToGrid w:val="0"/>
              <w:spacing w:line="360" w:lineRule="exact"/>
              <w:ind w:leftChars="-11" w:left="-2" w:hangingChars="10" w:hanging="24"/>
              <w:jc w:val="center"/>
              <w:rPr>
                <w:rFonts w:ascii="標楷體" w:eastAsia="標楷體"/>
                <w:color w:val="000000" w:themeColor="text1"/>
              </w:rPr>
            </w:pPr>
            <w:r w:rsidRPr="004C35BD">
              <w:rPr>
                <w:rFonts w:ascii="標楷體" w:eastAsia="標楷體" w:hint="eastAsia"/>
                <w:color w:val="000000" w:themeColor="text1"/>
              </w:rPr>
              <w:t>民國</w:t>
            </w:r>
            <w:r w:rsidR="004C35BD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E12BEE">
              <w:rPr>
                <w:rFonts w:ascii="標楷體" w:eastAsia="標楷體" w:hint="eastAsia"/>
                <w:color w:val="000000" w:themeColor="text1"/>
              </w:rPr>
              <w:t xml:space="preserve">  </w:t>
            </w:r>
            <w:r w:rsidRPr="004C35BD">
              <w:rPr>
                <w:rFonts w:ascii="標楷體" w:eastAsia="標楷體" w:hint="eastAsia"/>
                <w:color w:val="000000" w:themeColor="text1"/>
              </w:rPr>
              <w:t>年</w:t>
            </w:r>
            <w:r w:rsidR="004C35BD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E12BEE">
              <w:rPr>
                <w:rFonts w:ascii="標楷體" w:eastAsia="標楷體" w:hint="eastAsia"/>
                <w:color w:val="000000" w:themeColor="text1"/>
              </w:rPr>
              <w:t xml:space="preserve">  </w:t>
            </w:r>
            <w:r w:rsidRPr="004C35BD">
              <w:rPr>
                <w:rFonts w:ascii="標楷體" w:eastAsia="標楷體" w:hint="eastAsia"/>
                <w:color w:val="000000" w:themeColor="text1"/>
              </w:rPr>
              <w:t>月</w:t>
            </w:r>
          </w:p>
        </w:tc>
      </w:tr>
      <w:tr w:rsidR="00406CEC" w:rsidRPr="00332F1B" w:rsidTr="00E12BEE">
        <w:trPr>
          <w:cantSplit/>
          <w:trHeight w:val="564"/>
          <w:jc w:val="center"/>
        </w:trPr>
        <w:tc>
          <w:tcPr>
            <w:tcW w:w="513" w:type="dxa"/>
            <w:vMerge/>
            <w:vAlign w:val="center"/>
          </w:tcPr>
          <w:p w:rsidR="00406CEC" w:rsidRPr="00C9620B" w:rsidRDefault="00406CEC" w:rsidP="004A1431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325" w:type="dxa"/>
            <w:vAlign w:val="center"/>
          </w:tcPr>
          <w:p w:rsidR="00406CEC" w:rsidRPr="00E12BEE" w:rsidRDefault="00406CEC" w:rsidP="00E12BE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BEE">
              <w:rPr>
                <w:rFonts w:eastAsia="標楷體"/>
                <w:color w:val="000000" w:themeColor="text1"/>
                <w:sz w:val="28"/>
                <w:szCs w:val="28"/>
              </w:rPr>
              <w:t>畢業</w:t>
            </w:r>
            <w:r w:rsidRPr="00E12BEE">
              <w:rPr>
                <w:rFonts w:eastAsia="標楷體"/>
                <w:color w:val="000000" w:themeColor="text1"/>
                <w:sz w:val="28"/>
              </w:rPr>
              <w:t>系所</w:t>
            </w:r>
          </w:p>
        </w:tc>
        <w:tc>
          <w:tcPr>
            <w:tcW w:w="5528" w:type="dxa"/>
            <w:gridSpan w:val="4"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174" w:type="dxa"/>
            <w:gridSpan w:val="2"/>
            <w:vMerge/>
            <w:vAlign w:val="center"/>
          </w:tcPr>
          <w:p w:rsidR="00406CEC" w:rsidRPr="00332F1B" w:rsidRDefault="00406CEC" w:rsidP="00E12BEE">
            <w:pPr>
              <w:snapToGrid w:val="0"/>
              <w:spacing w:line="36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12BEE" w:rsidRPr="00332F1B" w:rsidTr="00E12BEE">
        <w:trPr>
          <w:cantSplit/>
          <w:jc w:val="center"/>
        </w:trPr>
        <w:tc>
          <w:tcPr>
            <w:tcW w:w="513" w:type="dxa"/>
            <w:vMerge/>
            <w:vAlign w:val="center"/>
          </w:tcPr>
          <w:p w:rsidR="00E12BEE" w:rsidRPr="00C9620B" w:rsidRDefault="00E12BEE" w:rsidP="00E12BE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E12BEE" w:rsidRPr="00E12BEE" w:rsidRDefault="00E12BEE" w:rsidP="00E12BE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BEE">
              <w:rPr>
                <w:rFonts w:eastAsia="標楷體"/>
                <w:color w:val="000000" w:themeColor="text1"/>
                <w:sz w:val="28"/>
                <w:szCs w:val="28"/>
              </w:rPr>
              <w:t>服務單位及職稱</w:t>
            </w:r>
          </w:p>
        </w:tc>
        <w:tc>
          <w:tcPr>
            <w:tcW w:w="4820" w:type="dxa"/>
            <w:gridSpan w:val="3"/>
          </w:tcPr>
          <w:p w:rsidR="00E12BEE" w:rsidRPr="00332F1B" w:rsidRDefault="00E12BEE" w:rsidP="00E12BE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E12BEE" w:rsidRPr="00E12BEE" w:rsidRDefault="00E12BEE" w:rsidP="00E12BEE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pacing w:val="20"/>
                <w:sz w:val="28"/>
                <w:szCs w:val="28"/>
              </w:rPr>
            </w:pPr>
            <w:r w:rsidRPr="00E12BEE">
              <w:rPr>
                <w:rFonts w:ascii="標楷體" w:eastAsia="標楷體" w:hint="eastAsia"/>
                <w:color w:val="000000" w:themeColor="text1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3025" w:type="dxa"/>
            <w:gridSpan w:val="3"/>
          </w:tcPr>
          <w:p w:rsidR="00E12BEE" w:rsidRPr="00E12BEE" w:rsidRDefault="00E12BEE" w:rsidP="00E12BE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E12BEE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公：</w:t>
            </w:r>
          </w:p>
          <w:p w:rsidR="00E12BEE" w:rsidRPr="00E12BEE" w:rsidRDefault="00E12BEE" w:rsidP="00E12BE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12BEE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手機：</w:t>
            </w:r>
          </w:p>
        </w:tc>
      </w:tr>
      <w:tr w:rsidR="00E12BEE" w:rsidRPr="00332F1B" w:rsidTr="00E12BEE">
        <w:trPr>
          <w:cantSplit/>
          <w:trHeight w:val="526"/>
          <w:jc w:val="center"/>
        </w:trPr>
        <w:tc>
          <w:tcPr>
            <w:tcW w:w="513" w:type="dxa"/>
            <w:vMerge/>
            <w:vAlign w:val="center"/>
          </w:tcPr>
          <w:p w:rsidR="00E12BEE" w:rsidRPr="00C9620B" w:rsidRDefault="00E12BEE" w:rsidP="00E12BE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E12BEE" w:rsidRPr="00E12BEE" w:rsidRDefault="00E12BEE" w:rsidP="00E12BE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BEE">
              <w:rPr>
                <w:rFonts w:eastAsia="標楷體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8553" w:type="dxa"/>
            <w:gridSpan w:val="7"/>
          </w:tcPr>
          <w:p w:rsidR="00E12BEE" w:rsidRPr="00332F1B" w:rsidRDefault="00E12BEE" w:rsidP="00E12BE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12BEE" w:rsidRPr="00332F1B" w:rsidTr="00E12BEE">
        <w:trPr>
          <w:cantSplit/>
          <w:trHeight w:val="563"/>
          <w:jc w:val="center"/>
        </w:trPr>
        <w:tc>
          <w:tcPr>
            <w:tcW w:w="513" w:type="dxa"/>
            <w:vMerge/>
            <w:vAlign w:val="center"/>
          </w:tcPr>
          <w:p w:rsidR="00E12BEE" w:rsidRPr="00C9620B" w:rsidRDefault="00E12BEE" w:rsidP="00E12BE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E12BEE" w:rsidRPr="00E12BEE" w:rsidRDefault="00E12BEE" w:rsidP="00E12BE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BEE">
              <w:rPr>
                <w:rFonts w:eastAsia="標楷體"/>
                <w:color w:val="000000" w:themeColor="text1"/>
                <w:sz w:val="28"/>
                <w:szCs w:val="28"/>
              </w:rPr>
              <w:t>通訊處</w:t>
            </w:r>
          </w:p>
        </w:tc>
        <w:tc>
          <w:tcPr>
            <w:tcW w:w="8553" w:type="dxa"/>
            <w:gridSpan w:val="7"/>
          </w:tcPr>
          <w:p w:rsidR="00E12BEE" w:rsidRPr="00332F1B" w:rsidRDefault="00E12BEE" w:rsidP="00E12BE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12BEE" w:rsidRPr="00332F1B" w:rsidTr="007F6340">
        <w:trPr>
          <w:cantSplit/>
          <w:trHeight w:val="556"/>
          <w:jc w:val="center"/>
        </w:trPr>
        <w:tc>
          <w:tcPr>
            <w:tcW w:w="513" w:type="dxa"/>
            <w:vMerge/>
            <w:vAlign w:val="center"/>
          </w:tcPr>
          <w:p w:rsidR="00E12BEE" w:rsidRPr="00C9620B" w:rsidRDefault="00E12BEE" w:rsidP="00E12BE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32"/>
              </w:rPr>
            </w:pPr>
          </w:p>
        </w:tc>
        <w:tc>
          <w:tcPr>
            <w:tcW w:w="1325" w:type="dxa"/>
            <w:vAlign w:val="center"/>
          </w:tcPr>
          <w:p w:rsidR="00E12BEE" w:rsidRPr="00E12BEE" w:rsidRDefault="00E12BEE" w:rsidP="00E12BE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BEE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553" w:type="dxa"/>
            <w:gridSpan w:val="7"/>
          </w:tcPr>
          <w:p w:rsidR="00E12BEE" w:rsidRPr="00332F1B" w:rsidRDefault="00E12BEE" w:rsidP="00E12BEE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E12BEE" w:rsidRPr="00332F1B" w:rsidTr="00E12BEE">
        <w:trPr>
          <w:jc w:val="center"/>
        </w:trPr>
        <w:tc>
          <w:tcPr>
            <w:tcW w:w="513" w:type="dxa"/>
            <w:vAlign w:val="center"/>
          </w:tcPr>
          <w:p w:rsidR="00E12BEE" w:rsidRPr="00C9620B" w:rsidRDefault="007F6340" w:rsidP="00E12BE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C9620B">
              <w:rPr>
                <w:rFonts w:ascii="標楷體" w:eastAsia="標楷體" w:hint="eastAsia"/>
                <w:color w:val="000000" w:themeColor="text1"/>
                <w:sz w:val="28"/>
              </w:rPr>
              <w:t>候選</w:t>
            </w:r>
            <w:r w:rsidR="00E12BEE" w:rsidRPr="00C9620B">
              <w:rPr>
                <w:rFonts w:ascii="標楷體" w:eastAsia="標楷體" w:hint="eastAsia"/>
                <w:color w:val="000000" w:themeColor="text1"/>
                <w:sz w:val="28"/>
              </w:rPr>
              <w:t>人優良事蹟</w:t>
            </w:r>
          </w:p>
        </w:tc>
        <w:tc>
          <w:tcPr>
            <w:tcW w:w="9878" w:type="dxa"/>
            <w:gridSpan w:val="8"/>
          </w:tcPr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E12BEE" w:rsidRPr="00332F1B" w:rsidRDefault="00E12BEE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  <w:proofErr w:type="gramStart"/>
            <w:r w:rsidRPr="00332F1B">
              <w:rPr>
                <w:rFonts w:ascii="標楷體" w:eastAsia="標楷體" w:hint="eastAsia"/>
                <w:color w:val="000000" w:themeColor="text1"/>
              </w:rPr>
              <w:t>（</w:t>
            </w:r>
            <w:proofErr w:type="gramEnd"/>
            <w:r w:rsidRPr="00332F1B">
              <w:rPr>
                <w:rFonts w:ascii="標楷體" w:eastAsia="標楷體" w:hAnsi="標楷體" w:hint="eastAsia"/>
                <w:color w:val="000000" w:themeColor="text1"/>
              </w:rPr>
              <w:t>表若不足，請自行擴充書寫。</w:t>
            </w:r>
            <w:r w:rsidRPr="00332F1B">
              <w:rPr>
                <w:rFonts w:ascii="標楷體" w:eastAsia="標楷體" w:hint="eastAsia"/>
                <w:color w:val="000000" w:themeColor="text1"/>
              </w:rPr>
              <w:t>）</w:t>
            </w:r>
          </w:p>
        </w:tc>
      </w:tr>
      <w:tr w:rsidR="00C9620B" w:rsidRPr="00332F1B" w:rsidTr="00C9620B">
        <w:trPr>
          <w:trHeight w:val="1973"/>
          <w:jc w:val="center"/>
        </w:trPr>
        <w:tc>
          <w:tcPr>
            <w:tcW w:w="513" w:type="dxa"/>
            <w:vAlign w:val="center"/>
          </w:tcPr>
          <w:p w:rsidR="00C9620B" w:rsidRPr="00C9620B" w:rsidRDefault="00C9620B" w:rsidP="00E12BEE">
            <w:pPr>
              <w:spacing w:line="240" w:lineRule="exact"/>
              <w:jc w:val="center"/>
              <w:rPr>
                <w:rFonts w:ascii="標楷體" w:eastAsia="標楷體" w:hint="eastAsia"/>
                <w:color w:val="FF0000"/>
                <w:sz w:val="28"/>
                <w:szCs w:val="28"/>
              </w:rPr>
            </w:pPr>
            <w:r w:rsidRPr="00C9620B">
              <w:rPr>
                <w:rFonts w:eastAsia="標楷體" w:hint="eastAsia"/>
                <w:color w:val="000000" w:themeColor="text1"/>
                <w:sz w:val="28"/>
                <w:szCs w:val="28"/>
              </w:rPr>
              <w:t>推薦理由</w:t>
            </w:r>
          </w:p>
        </w:tc>
        <w:tc>
          <w:tcPr>
            <w:tcW w:w="9878" w:type="dxa"/>
            <w:gridSpan w:val="8"/>
          </w:tcPr>
          <w:p w:rsidR="00C9620B" w:rsidRPr="00332F1B" w:rsidRDefault="00C9620B" w:rsidP="00E12BEE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7F6340" w:rsidRPr="00332F1B" w:rsidTr="0098679E">
        <w:trPr>
          <w:cantSplit/>
          <w:trHeight w:val="556"/>
          <w:jc w:val="center"/>
        </w:trPr>
        <w:tc>
          <w:tcPr>
            <w:tcW w:w="513" w:type="dxa"/>
            <w:vMerge w:val="restart"/>
            <w:vAlign w:val="center"/>
          </w:tcPr>
          <w:p w:rsidR="007F6340" w:rsidRPr="00C9620B" w:rsidRDefault="007F6340" w:rsidP="007F634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9620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推</w:t>
            </w:r>
          </w:p>
          <w:p w:rsidR="007F6340" w:rsidRPr="00C9620B" w:rsidRDefault="007F6340" w:rsidP="007F634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C9620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薦</w:t>
            </w:r>
            <w:proofErr w:type="gramEnd"/>
          </w:p>
          <w:p w:rsidR="007F6340" w:rsidRPr="00C9620B" w:rsidRDefault="007F6340" w:rsidP="007F634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9620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467" w:type="dxa"/>
            <w:gridSpan w:val="2"/>
            <w:vAlign w:val="center"/>
          </w:tcPr>
          <w:p w:rsidR="007F6340" w:rsidRPr="00930301" w:rsidRDefault="007F6340" w:rsidP="0098679E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30301">
              <w:rPr>
                <w:rFonts w:eastAsia="標楷體"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8411" w:type="dxa"/>
            <w:gridSpan w:val="6"/>
          </w:tcPr>
          <w:p w:rsidR="007F6340" w:rsidRPr="00AC0716" w:rsidRDefault="007F6340" w:rsidP="007F6340">
            <w:pPr>
              <w:spacing w:line="240" w:lineRule="exact"/>
              <w:rPr>
                <w:rFonts w:eastAsia="標楷體"/>
                <w:color w:val="FF0000"/>
              </w:rPr>
            </w:pPr>
          </w:p>
        </w:tc>
      </w:tr>
      <w:tr w:rsidR="007F6340" w:rsidRPr="00332F1B" w:rsidTr="0098679E">
        <w:trPr>
          <w:cantSplit/>
          <w:trHeight w:val="562"/>
          <w:jc w:val="center"/>
        </w:trPr>
        <w:tc>
          <w:tcPr>
            <w:tcW w:w="513" w:type="dxa"/>
            <w:vMerge/>
            <w:vAlign w:val="center"/>
          </w:tcPr>
          <w:p w:rsidR="007F6340" w:rsidRPr="00332F1B" w:rsidRDefault="007F6340" w:rsidP="007F634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7F6340" w:rsidRPr="00930301" w:rsidRDefault="007F6340" w:rsidP="0098679E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30301">
              <w:rPr>
                <w:rFonts w:eastAsia="標楷體"/>
                <w:color w:val="000000" w:themeColor="text1"/>
                <w:sz w:val="28"/>
                <w:szCs w:val="28"/>
              </w:rPr>
              <w:t>推薦人姓名</w:t>
            </w:r>
          </w:p>
        </w:tc>
        <w:tc>
          <w:tcPr>
            <w:tcW w:w="8411" w:type="dxa"/>
            <w:gridSpan w:val="6"/>
          </w:tcPr>
          <w:p w:rsidR="007F6340" w:rsidRPr="00AC0716" w:rsidRDefault="007F6340" w:rsidP="007F6340">
            <w:pPr>
              <w:spacing w:line="240" w:lineRule="exact"/>
              <w:rPr>
                <w:rFonts w:eastAsia="標楷體"/>
                <w:color w:val="FF0000"/>
              </w:rPr>
            </w:pPr>
          </w:p>
        </w:tc>
      </w:tr>
      <w:tr w:rsidR="007F6340" w:rsidRPr="00332F1B" w:rsidTr="0098679E">
        <w:trPr>
          <w:cantSplit/>
          <w:trHeight w:val="556"/>
          <w:jc w:val="center"/>
        </w:trPr>
        <w:tc>
          <w:tcPr>
            <w:tcW w:w="513" w:type="dxa"/>
            <w:vMerge/>
            <w:vAlign w:val="center"/>
          </w:tcPr>
          <w:p w:rsidR="007F6340" w:rsidRPr="00332F1B" w:rsidRDefault="007F6340" w:rsidP="007F634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7F6340" w:rsidRPr="00930301" w:rsidRDefault="007F6340" w:rsidP="0098679E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30301">
              <w:rPr>
                <w:rFonts w:eastAsia="標楷體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8411" w:type="dxa"/>
            <w:gridSpan w:val="6"/>
          </w:tcPr>
          <w:p w:rsidR="007F6340" w:rsidRPr="00AC0716" w:rsidRDefault="007F6340" w:rsidP="007F6340">
            <w:pPr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7F6340" w:rsidRPr="00332F1B" w:rsidTr="0098679E">
        <w:trPr>
          <w:cantSplit/>
          <w:trHeight w:val="552"/>
          <w:jc w:val="center"/>
        </w:trPr>
        <w:tc>
          <w:tcPr>
            <w:tcW w:w="513" w:type="dxa"/>
            <w:vMerge/>
            <w:vAlign w:val="center"/>
          </w:tcPr>
          <w:p w:rsidR="007F6340" w:rsidRPr="00332F1B" w:rsidRDefault="007F6340" w:rsidP="007F6340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7F6340" w:rsidRPr="00930301" w:rsidRDefault="007F6340" w:rsidP="0098679E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30301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411" w:type="dxa"/>
            <w:gridSpan w:val="6"/>
          </w:tcPr>
          <w:p w:rsidR="007F6340" w:rsidRPr="00AC0716" w:rsidRDefault="007F6340" w:rsidP="007F6340">
            <w:pPr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  <w:tr w:rsidR="0098679E" w:rsidRPr="00332F1B" w:rsidTr="0098679E">
        <w:trPr>
          <w:gridAfter w:val="1"/>
          <w:wAfter w:w="14" w:type="dxa"/>
          <w:cantSplit/>
          <w:trHeight w:val="1944"/>
          <w:jc w:val="center"/>
        </w:trPr>
        <w:tc>
          <w:tcPr>
            <w:tcW w:w="513" w:type="dxa"/>
            <w:vAlign w:val="center"/>
          </w:tcPr>
          <w:p w:rsidR="0098679E" w:rsidRPr="00C9620B" w:rsidRDefault="0098679E" w:rsidP="0098679E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C9620B">
              <w:rPr>
                <w:rFonts w:ascii="標楷體" w:eastAsia="標楷體" w:hint="eastAsia"/>
                <w:color w:val="FF0000"/>
                <w:sz w:val="28"/>
                <w:szCs w:val="28"/>
              </w:rPr>
              <w:t>候選人揭露</w:t>
            </w:r>
          </w:p>
        </w:tc>
        <w:tc>
          <w:tcPr>
            <w:tcW w:w="9864" w:type="dxa"/>
            <w:gridSpan w:val="7"/>
          </w:tcPr>
          <w:p w:rsidR="0098679E" w:rsidRPr="0098679E" w:rsidRDefault="0098679E" w:rsidP="00C9620B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FF0000"/>
              </w:rPr>
            </w:pPr>
            <w:r w:rsidRPr="0098679E">
              <w:rPr>
                <w:rFonts w:ascii="標楷體" w:eastAsia="標楷體" w:hint="eastAsia"/>
                <w:color w:val="FF0000"/>
              </w:rPr>
              <w:t>與本校教職員工關係：</w:t>
            </w:r>
          </w:p>
          <w:p w:rsidR="0098679E" w:rsidRPr="0098679E" w:rsidRDefault="0098679E" w:rsidP="00C9620B">
            <w:pPr>
              <w:snapToGrid w:val="0"/>
              <w:spacing w:line="440" w:lineRule="exact"/>
              <w:ind w:firstLineChars="127" w:firstLine="305"/>
              <w:jc w:val="both"/>
              <w:rPr>
                <w:rFonts w:ascii="標楷體" w:eastAsia="標楷體"/>
                <w:color w:val="FF0000"/>
              </w:rPr>
            </w:pPr>
            <w:r w:rsidRPr="0098679E">
              <w:rPr>
                <w:rFonts w:ascii="標楷體" w:eastAsia="標楷體" w:hint="eastAsia"/>
                <w:color w:val="FF0000"/>
              </w:rPr>
              <w:t xml:space="preserve">□無    </w:t>
            </w:r>
          </w:p>
          <w:p w:rsidR="0098679E" w:rsidRPr="0098679E" w:rsidRDefault="0098679E" w:rsidP="00C9620B">
            <w:pPr>
              <w:snapToGrid w:val="0"/>
              <w:spacing w:line="440" w:lineRule="exact"/>
              <w:ind w:firstLineChars="127" w:firstLine="305"/>
              <w:jc w:val="both"/>
              <w:rPr>
                <w:rFonts w:ascii="標楷體" w:eastAsia="標楷體"/>
                <w:color w:val="FF0000"/>
              </w:rPr>
            </w:pPr>
            <w:r w:rsidRPr="0098679E">
              <w:rPr>
                <w:rFonts w:ascii="標楷體" w:eastAsia="標楷體" w:hint="eastAsia"/>
                <w:color w:val="FF0000"/>
              </w:rPr>
              <w:t>□親屬：</w:t>
            </w:r>
            <w:r w:rsidRPr="0098679E">
              <w:rPr>
                <w:rFonts w:ascii="標楷體" w:eastAsia="標楷體" w:hint="eastAsia"/>
                <w:color w:val="FF0000"/>
                <w:u w:val="single"/>
              </w:rPr>
              <w:t xml:space="preserve">          </w:t>
            </w:r>
            <w:r w:rsidR="00930301">
              <w:rPr>
                <w:rFonts w:ascii="標楷體" w:eastAsia="標楷體" w:hint="eastAsia"/>
                <w:color w:val="FF0000"/>
                <w:u w:val="single"/>
              </w:rPr>
              <w:t xml:space="preserve"> </w:t>
            </w:r>
            <w:r w:rsidRPr="0098679E">
              <w:rPr>
                <w:rFonts w:ascii="標楷體" w:eastAsia="標楷體" w:hint="eastAsia"/>
                <w:color w:val="FF0000"/>
                <w:u w:val="single"/>
              </w:rPr>
              <w:t xml:space="preserve">    </w:t>
            </w:r>
            <w:r w:rsidRPr="0098679E">
              <w:rPr>
                <w:rFonts w:ascii="標楷體" w:eastAsia="標楷體" w:hint="eastAsia"/>
                <w:color w:val="FF0000"/>
              </w:rPr>
              <w:t>（姓名）</w:t>
            </w:r>
            <w:r w:rsidRPr="0098679E">
              <w:rPr>
                <w:rFonts w:ascii="標楷體" w:eastAsia="標楷體" w:hint="eastAsia"/>
                <w:color w:val="FF0000"/>
                <w:u w:val="single"/>
              </w:rPr>
              <w:t xml:space="preserve">             </w:t>
            </w:r>
            <w:r w:rsidRPr="0098679E">
              <w:rPr>
                <w:rFonts w:ascii="標楷體" w:eastAsia="標楷體" w:hint="eastAsia"/>
                <w:color w:val="FF0000"/>
              </w:rPr>
              <w:t>（關係）</w:t>
            </w:r>
          </w:p>
          <w:p w:rsidR="0098679E" w:rsidRPr="0098679E" w:rsidRDefault="0098679E" w:rsidP="00C9620B">
            <w:pPr>
              <w:snapToGrid w:val="0"/>
              <w:spacing w:line="440" w:lineRule="exact"/>
              <w:ind w:firstLineChars="127" w:firstLine="305"/>
              <w:jc w:val="both"/>
              <w:rPr>
                <w:rFonts w:ascii="標楷體" w:eastAsia="標楷體"/>
                <w:color w:val="FF0000"/>
              </w:rPr>
            </w:pPr>
            <w:r w:rsidRPr="0098679E">
              <w:rPr>
                <w:rFonts w:ascii="標楷體" w:eastAsia="標楷體" w:hint="eastAsia"/>
                <w:color w:val="FF0000"/>
              </w:rPr>
              <w:t>□其他：</w:t>
            </w:r>
            <w:r w:rsidRPr="0098679E">
              <w:rPr>
                <w:rFonts w:ascii="標楷體" w:eastAsia="標楷體" w:hint="eastAsia"/>
                <w:color w:val="FF0000"/>
                <w:u w:val="single"/>
              </w:rPr>
              <w:t xml:space="preserve">                          </w:t>
            </w:r>
            <w:r w:rsidR="00C9620B">
              <w:rPr>
                <w:rFonts w:ascii="標楷體" w:eastAsia="標楷體" w:hint="eastAsia"/>
                <w:color w:val="FF0000"/>
                <w:u w:val="single"/>
              </w:rPr>
              <w:t xml:space="preserve">       </w:t>
            </w:r>
            <w:r w:rsidRPr="0098679E">
              <w:rPr>
                <w:rFonts w:ascii="標楷體" w:eastAsia="標楷體" w:hint="eastAsia"/>
                <w:color w:val="FF0000"/>
                <w:u w:val="single"/>
              </w:rPr>
              <w:t xml:space="preserve">            </w:t>
            </w:r>
            <w:r w:rsidR="00930301">
              <w:rPr>
                <w:rFonts w:ascii="標楷體" w:eastAsia="標楷體" w:hint="eastAsia"/>
                <w:color w:val="FF0000"/>
                <w:u w:val="single"/>
              </w:rPr>
              <w:t xml:space="preserve">    </w:t>
            </w:r>
            <w:r w:rsidRPr="0098679E">
              <w:rPr>
                <w:rFonts w:ascii="標楷體" w:eastAsia="標楷體" w:hint="eastAsia"/>
                <w:color w:val="FF0000"/>
                <w:u w:val="single"/>
              </w:rPr>
              <w:t xml:space="preserve">    </w:t>
            </w:r>
            <w:r w:rsidRPr="0098679E">
              <w:rPr>
                <w:rFonts w:ascii="標楷體" w:eastAsia="標楷體" w:hint="eastAsia"/>
                <w:color w:val="FF0000"/>
              </w:rPr>
              <w:t>（請說明）</w:t>
            </w:r>
          </w:p>
        </w:tc>
      </w:tr>
    </w:tbl>
    <w:p w:rsidR="00406CEC" w:rsidRPr="00E5267F" w:rsidRDefault="00406CEC" w:rsidP="0098679E">
      <w:pPr>
        <w:pStyle w:val="2"/>
        <w:spacing w:after="0" w:line="240" w:lineRule="exact"/>
        <w:ind w:leftChars="0" w:hangingChars="240" w:hanging="480"/>
        <w:rPr>
          <w:rFonts w:eastAsia="標楷體"/>
          <w:color w:val="000000" w:themeColor="text1"/>
          <w:sz w:val="20"/>
          <w:szCs w:val="20"/>
        </w:rPr>
      </w:pPr>
      <w:r w:rsidRPr="00E5267F">
        <w:rPr>
          <w:rFonts w:eastAsia="標楷體" w:hint="eastAsia"/>
          <w:color w:val="000000" w:themeColor="text1"/>
          <w:sz w:val="20"/>
          <w:szCs w:val="20"/>
        </w:rPr>
        <w:t>備註：</w:t>
      </w:r>
    </w:p>
    <w:p w:rsidR="00406CEC" w:rsidRPr="00E5267F" w:rsidRDefault="00406CEC" w:rsidP="0098679E">
      <w:pPr>
        <w:pStyle w:val="2"/>
        <w:snapToGrid w:val="0"/>
        <w:spacing w:after="0" w:line="240" w:lineRule="exact"/>
        <w:ind w:leftChars="118" w:left="565" w:hangingChars="141" w:hanging="282"/>
        <w:rPr>
          <w:rFonts w:ascii="標楷體" w:eastAsia="標楷體" w:hAnsi="標楷體"/>
          <w:color w:val="000000" w:themeColor="text1"/>
          <w:sz w:val="20"/>
          <w:szCs w:val="20"/>
        </w:rPr>
      </w:pPr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一、詳細情形請參閱「國立東華大學傑出校友暨名譽校友遴選辦法」，或至本校秘書室</w:t>
      </w:r>
      <w:r w:rsidRPr="00E5267F">
        <w:rPr>
          <w:rFonts w:ascii="標楷體" w:eastAsia="標楷體" w:hAnsi="標楷體"/>
          <w:color w:val="000000" w:themeColor="text1"/>
          <w:sz w:val="20"/>
          <w:szCs w:val="20"/>
        </w:rPr>
        <w:t>最新消息(東華大學→行政單位→</w:t>
      </w:r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秘書室</w:t>
      </w:r>
      <w:r w:rsidRPr="00E5267F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，按</w:t>
      </w:r>
      <w:r w:rsidRPr="00E5267F">
        <w:rPr>
          <w:rFonts w:ascii="標楷體" w:eastAsia="標楷體" w:hAnsi="標楷體"/>
          <w:color w:val="000000" w:themeColor="text1"/>
          <w:sz w:val="20"/>
          <w:szCs w:val="20"/>
        </w:rPr>
        <w:t>標題可查得相關</w:t>
      </w:r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之</w:t>
      </w:r>
      <w:r w:rsidRPr="00E5267F">
        <w:rPr>
          <w:rFonts w:ascii="標楷體" w:eastAsia="標楷體" w:hAnsi="標楷體"/>
          <w:color w:val="000000" w:themeColor="text1"/>
          <w:sz w:val="20"/>
          <w:szCs w:val="20"/>
        </w:rPr>
        <w:t>公告</w:t>
      </w:r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(附件)。</w:t>
      </w:r>
    </w:p>
    <w:p w:rsidR="00406CEC" w:rsidRPr="00E5267F" w:rsidRDefault="00406CEC" w:rsidP="0098679E">
      <w:pPr>
        <w:pStyle w:val="2"/>
        <w:snapToGrid w:val="0"/>
        <w:spacing w:after="0" w:line="240" w:lineRule="exact"/>
        <w:ind w:leftChars="118" w:left="565" w:hangingChars="141" w:hanging="282"/>
        <w:rPr>
          <w:rFonts w:ascii="標楷體" w:eastAsia="標楷體" w:hAnsi="標楷體"/>
          <w:color w:val="000000" w:themeColor="text1"/>
          <w:sz w:val="20"/>
          <w:szCs w:val="20"/>
        </w:rPr>
      </w:pPr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二、本表各項</w:t>
      </w:r>
      <w:proofErr w:type="gramStart"/>
      <w:r w:rsidRPr="00E5267F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均必填</w:t>
      </w:r>
      <w:proofErr w:type="gramEnd"/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。填妥後親送或郵寄：花蓮縣壽豐鄉大學路二段1號  國立東華大學  秘書室公關宣傳組 收。</w:t>
      </w:r>
    </w:p>
    <w:p w:rsidR="00720C92" w:rsidRPr="00637CC0" w:rsidRDefault="00406CEC" w:rsidP="0098679E">
      <w:pPr>
        <w:pStyle w:val="2"/>
        <w:snapToGrid w:val="0"/>
        <w:spacing w:after="0" w:line="240" w:lineRule="exact"/>
        <w:ind w:leftChars="118" w:left="565" w:hangingChars="141" w:hanging="282"/>
        <w:rPr>
          <w:rFonts w:ascii="標楷體" w:eastAsia="標楷體" w:hAnsi="標楷體"/>
          <w:color w:val="000000" w:themeColor="text1"/>
          <w:sz w:val="20"/>
          <w:szCs w:val="20"/>
        </w:rPr>
      </w:pPr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三、本屆(○○年</w:t>
      </w:r>
      <w:proofErr w:type="gramStart"/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）</w:t>
      </w:r>
      <w:proofErr w:type="gramEnd"/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傑出校友暨名譽校友受理時間為民國○○年○○月○○日</w:t>
      </w:r>
      <w:proofErr w:type="gramStart"/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起</w:t>
      </w:r>
      <w:proofErr w:type="gramEnd"/>
      <w:r w:rsidRPr="00E5267F">
        <w:rPr>
          <w:rFonts w:ascii="標楷體" w:eastAsia="標楷體" w:hAnsi="標楷體" w:hint="eastAsia"/>
          <w:color w:val="000000" w:themeColor="text1"/>
          <w:sz w:val="20"/>
          <w:szCs w:val="20"/>
        </w:rPr>
        <w:t>迄民國○○年○○月○○日止。</w:t>
      </w:r>
      <w:bookmarkEnd w:id="0"/>
      <w:bookmarkEnd w:id="1"/>
    </w:p>
    <w:sectPr w:rsidR="00720C92" w:rsidRPr="00637CC0" w:rsidSect="007D34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97" w:rsidRDefault="00B31997" w:rsidP="00665799">
      <w:r>
        <w:separator/>
      </w:r>
    </w:p>
  </w:endnote>
  <w:endnote w:type="continuationSeparator" w:id="0">
    <w:p w:rsidR="00B31997" w:rsidRDefault="00B31997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97" w:rsidRDefault="00B31997" w:rsidP="00665799">
      <w:r>
        <w:separator/>
      </w:r>
    </w:p>
  </w:footnote>
  <w:footnote w:type="continuationSeparator" w:id="0">
    <w:p w:rsidR="00B31997" w:rsidRDefault="00B31997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1C"/>
    <w:rsid w:val="00031BAB"/>
    <w:rsid w:val="000B23FC"/>
    <w:rsid w:val="002053DD"/>
    <w:rsid w:val="0027240D"/>
    <w:rsid w:val="002C5C33"/>
    <w:rsid w:val="002D6F51"/>
    <w:rsid w:val="00330B4F"/>
    <w:rsid w:val="003E02AD"/>
    <w:rsid w:val="00406CEC"/>
    <w:rsid w:val="00450880"/>
    <w:rsid w:val="00482C74"/>
    <w:rsid w:val="004C35BD"/>
    <w:rsid w:val="004C7112"/>
    <w:rsid w:val="005825C4"/>
    <w:rsid w:val="005E47C9"/>
    <w:rsid w:val="00605F46"/>
    <w:rsid w:val="00637CC0"/>
    <w:rsid w:val="00665799"/>
    <w:rsid w:val="00720C92"/>
    <w:rsid w:val="007D349E"/>
    <w:rsid w:val="007F6340"/>
    <w:rsid w:val="00824F41"/>
    <w:rsid w:val="00930301"/>
    <w:rsid w:val="0098679E"/>
    <w:rsid w:val="009979EB"/>
    <w:rsid w:val="009D0E7B"/>
    <w:rsid w:val="00AB7E8E"/>
    <w:rsid w:val="00B31997"/>
    <w:rsid w:val="00B74EE5"/>
    <w:rsid w:val="00C342A7"/>
    <w:rsid w:val="00C81FD7"/>
    <w:rsid w:val="00C9620B"/>
    <w:rsid w:val="00CB0722"/>
    <w:rsid w:val="00D4598B"/>
    <w:rsid w:val="00DB381C"/>
    <w:rsid w:val="00E12BEE"/>
    <w:rsid w:val="00E5267F"/>
    <w:rsid w:val="00EC6A50"/>
    <w:rsid w:val="00EF247E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34E5"/>
  <w15:chartTrackingRefBased/>
  <w15:docId w15:val="{BE18AF11-FD4C-4919-A57B-59CB25E3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2024-10-18T03:01:00Z</cp:lastPrinted>
  <dcterms:created xsi:type="dcterms:W3CDTF">2020-02-04T06:00:00Z</dcterms:created>
  <dcterms:modified xsi:type="dcterms:W3CDTF">2024-11-01T09:32:00Z</dcterms:modified>
</cp:coreProperties>
</file>